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B0" w:rsidRPr="001F0084" w:rsidRDefault="00736A96">
      <w:pPr>
        <w:rPr>
          <w:b/>
          <w:sz w:val="24"/>
          <w:szCs w:val="24"/>
        </w:rPr>
      </w:pPr>
      <w:bookmarkStart w:id="0" w:name="_GoBack"/>
      <w:bookmarkEnd w:id="0"/>
      <w:r>
        <w:rPr>
          <w:b/>
          <w:sz w:val="24"/>
          <w:szCs w:val="24"/>
        </w:rPr>
        <w:t>Name______________________________________</w:t>
      </w:r>
      <w:r>
        <w:rPr>
          <w:b/>
          <w:sz w:val="24"/>
          <w:szCs w:val="24"/>
        </w:rPr>
        <w:tab/>
      </w:r>
      <w:r>
        <w:rPr>
          <w:b/>
          <w:sz w:val="24"/>
          <w:szCs w:val="24"/>
        </w:rPr>
        <w:tab/>
        <w:t>Period_________</w:t>
      </w:r>
    </w:p>
    <w:p w:rsidR="001F0084" w:rsidRDefault="001F0084" w:rsidP="001F0084">
      <w:pPr>
        <w:spacing w:line="240" w:lineRule="auto"/>
        <w:rPr>
          <w:b/>
          <w:sz w:val="24"/>
          <w:szCs w:val="24"/>
        </w:rPr>
      </w:pPr>
      <w:r w:rsidRPr="001F0084">
        <w:rPr>
          <w:b/>
          <w:sz w:val="24"/>
          <w:szCs w:val="24"/>
        </w:rPr>
        <w:t>Size and Shapes of Cells</w:t>
      </w:r>
    </w:p>
    <w:p w:rsidR="000A0368" w:rsidRPr="000A0368" w:rsidRDefault="000A0368" w:rsidP="000A0368">
      <w:pPr>
        <w:spacing w:after="0" w:line="240" w:lineRule="auto"/>
        <w:jc w:val="center"/>
        <w:rPr>
          <w:rFonts w:ascii="Times New Roman" w:eastAsia="Times New Roman" w:hAnsi="Times New Roman" w:cs="Times New Roman"/>
          <w:sz w:val="24"/>
          <w:szCs w:val="24"/>
        </w:rPr>
      </w:pPr>
      <w:r w:rsidRPr="000A0368">
        <w:rPr>
          <w:rFonts w:ascii="Comic Sans MS" w:eastAsia="Times New Roman" w:hAnsi="Comic Sans MS" w:cs="Times New Roman"/>
          <w:b/>
          <w:bCs/>
          <w:i/>
          <w:iCs/>
          <w:color w:val="00C6C6"/>
          <w:sz w:val="48"/>
          <w:szCs w:val="48"/>
        </w:rPr>
        <w:t>THE SURFACE AREA TO VOLUME RATIO OF A CELL</w:t>
      </w:r>
    </w:p>
    <w:p w:rsidR="000A0368" w:rsidRPr="000A0368" w:rsidRDefault="000A0368" w:rsidP="000A0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74005" cy="2122170"/>
            <wp:effectExtent l="19050" t="0" r="0" b="0"/>
            <wp:docPr id="1" name="Picture 1" descr="http://www.biologyjunction.com/images/clip01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junction.com/images/clip01351.jpg"/>
                    <pic:cNvPicPr>
                      <a:picLocks noChangeAspect="1" noChangeArrowheads="1"/>
                    </pic:cNvPicPr>
                  </pic:nvPicPr>
                  <pic:blipFill>
                    <a:blip r:embed="rId7"/>
                    <a:srcRect/>
                    <a:stretch>
                      <a:fillRect/>
                    </a:stretch>
                  </pic:blipFill>
                  <pic:spPr bwMode="auto">
                    <a:xfrm>
                      <a:off x="0" y="0"/>
                      <a:ext cx="5374005" cy="2122170"/>
                    </a:xfrm>
                    <a:prstGeom prst="rect">
                      <a:avLst/>
                    </a:prstGeom>
                    <a:noFill/>
                    <a:ln w="9525">
                      <a:noFill/>
                      <a:miter lim="800000"/>
                      <a:headEnd/>
                      <a:tailEnd/>
                    </a:ln>
                  </pic:spPr>
                </pic:pic>
              </a:graphicData>
            </a:graphic>
          </wp:inline>
        </w:drawing>
      </w:r>
    </w:p>
    <w:p w:rsidR="000A0368" w:rsidRPr="008D38CC" w:rsidRDefault="000A0368" w:rsidP="000A0368">
      <w:pPr>
        <w:spacing w:before="100" w:beforeAutospacing="1" w:after="100" w:afterAutospacing="1" w:line="240" w:lineRule="auto"/>
        <w:rPr>
          <w:rFonts w:eastAsia="Times New Roman" w:cs="Times New Roman"/>
          <w:sz w:val="28"/>
          <w:szCs w:val="28"/>
        </w:rPr>
      </w:pPr>
      <w:r w:rsidRPr="008D38CC">
        <w:rPr>
          <w:rFonts w:eastAsia="Times New Roman" w:cs="Times New Roman"/>
          <w:b/>
          <w:bCs/>
          <w:i/>
          <w:iCs/>
          <w:color w:val="00C6C6"/>
          <w:sz w:val="28"/>
          <w:szCs w:val="28"/>
        </w:rPr>
        <w:t>INTRODUCTION:</w:t>
      </w:r>
      <w:r w:rsidRPr="008D38CC">
        <w:rPr>
          <w:rFonts w:eastAsia="Times New Roman" w:cs="Times New Roman"/>
          <w:sz w:val="28"/>
          <w:szCs w:val="28"/>
        </w:rPr>
        <w:t xml:space="preserve"> </w:t>
      </w:r>
    </w:p>
    <w:p w:rsidR="000A0368" w:rsidRPr="008D38CC" w:rsidRDefault="000A0368" w:rsidP="00F12F9D">
      <w:pPr>
        <w:spacing w:before="100" w:beforeAutospacing="1" w:after="100" w:afterAutospacing="1" w:line="240" w:lineRule="auto"/>
        <w:rPr>
          <w:rFonts w:eastAsia="Times New Roman" w:cs="Times New Roman"/>
          <w:sz w:val="28"/>
          <w:szCs w:val="28"/>
        </w:rPr>
      </w:pPr>
      <w:r w:rsidRPr="008D38CC">
        <w:rPr>
          <w:rFonts w:eastAsia="Times New Roman" w:cs="Times New Roman"/>
          <w:sz w:val="28"/>
          <w:szCs w:val="28"/>
        </w:rPr>
        <w:t>Cells are limited in how large they can be. This is because the surface area and volume ratio does not stay the same as their size increases. Because of this, it is harder for a large cell to pass materials in and out of the membrane, and to move materials through the cell.</w:t>
      </w:r>
      <w:r w:rsidRPr="008D38CC">
        <w:rPr>
          <w:rFonts w:eastAsia="Times New Roman" w:cs="Times New Roman"/>
          <w:sz w:val="28"/>
          <w:szCs w:val="28"/>
        </w:rPr>
        <w:br/>
        <w:t xml:space="preserve">In this lab, you will make cube shaped models to represent cells. The dimension along one side will be doubled with each model. You will then calculate the surface area, volume, and the ratio between the two. </w:t>
      </w:r>
    </w:p>
    <w:p w:rsidR="001F0084" w:rsidRPr="00736A96" w:rsidRDefault="001F0084" w:rsidP="001F0084">
      <w:pPr>
        <w:spacing w:line="240" w:lineRule="auto"/>
        <w:jc w:val="center"/>
        <w:rPr>
          <w:b/>
          <w:sz w:val="28"/>
          <w:szCs w:val="28"/>
        </w:rPr>
      </w:pPr>
      <w:r w:rsidRPr="00736A96">
        <w:rPr>
          <w:b/>
          <w:sz w:val="28"/>
          <w:szCs w:val="28"/>
        </w:rPr>
        <w:t>Surface Area : Volume Ratios</w:t>
      </w:r>
    </w:p>
    <w:p w:rsidR="001F0084" w:rsidRPr="00736A96" w:rsidRDefault="001F0084" w:rsidP="001F0084">
      <w:pPr>
        <w:spacing w:line="240" w:lineRule="auto"/>
        <w:jc w:val="center"/>
        <w:rPr>
          <w:b/>
          <w:sz w:val="28"/>
          <w:szCs w:val="28"/>
        </w:rPr>
      </w:pPr>
      <w:r w:rsidRPr="00736A96">
        <w:rPr>
          <w:b/>
          <w:sz w:val="28"/>
          <w:szCs w:val="28"/>
        </w:rPr>
        <w:t>Surface Area (SA</w:t>
      </w:r>
      <w:r w:rsidRPr="00736A96">
        <w:rPr>
          <w:sz w:val="28"/>
          <w:szCs w:val="28"/>
        </w:rPr>
        <w:t>)= length x width x number of sides</w:t>
      </w:r>
      <w:r w:rsidR="003843A4" w:rsidRPr="00736A96">
        <w:rPr>
          <w:sz w:val="28"/>
          <w:szCs w:val="28"/>
        </w:rPr>
        <w:t xml:space="preserve"> (=6)</w:t>
      </w:r>
    </w:p>
    <w:p w:rsidR="001F0084" w:rsidRPr="00736A96" w:rsidRDefault="001F0084" w:rsidP="001F0084">
      <w:pPr>
        <w:spacing w:line="240" w:lineRule="auto"/>
        <w:jc w:val="center"/>
        <w:rPr>
          <w:sz w:val="28"/>
          <w:szCs w:val="28"/>
        </w:rPr>
      </w:pPr>
      <w:r w:rsidRPr="00736A96">
        <w:rPr>
          <w:b/>
          <w:sz w:val="28"/>
          <w:szCs w:val="28"/>
        </w:rPr>
        <w:t>Volume</w:t>
      </w:r>
      <w:r w:rsidRPr="00736A96">
        <w:rPr>
          <w:sz w:val="28"/>
          <w:szCs w:val="28"/>
        </w:rPr>
        <w:t>=length x width x height</w:t>
      </w:r>
    </w:p>
    <w:p w:rsidR="000A0368" w:rsidRPr="00736A96" w:rsidRDefault="001F0084" w:rsidP="00F12F9D">
      <w:pPr>
        <w:spacing w:line="240" w:lineRule="auto"/>
        <w:jc w:val="center"/>
        <w:rPr>
          <w:sz w:val="28"/>
          <w:szCs w:val="28"/>
        </w:rPr>
      </w:pPr>
      <w:r w:rsidRPr="00736A96">
        <w:rPr>
          <w:b/>
          <w:sz w:val="28"/>
          <w:szCs w:val="28"/>
        </w:rPr>
        <w:t>Ratio of Surface Area to Volume</w:t>
      </w:r>
      <w:r w:rsidRPr="00736A96">
        <w:rPr>
          <w:sz w:val="28"/>
          <w:szCs w:val="28"/>
        </w:rPr>
        <w:t>=S</w:t>
      </w:r>
      <w:r w:rsidR="000A0368" w:rsidRPr="00736A96">
        <w:rPr>
          <w:sz w:val="28"/>
          <w:szCs w:val="28"/>
        </w:rPr>
        <w:t xml:space="preserve">urface </w:t>
      </w:r>
      <w:r w:rsidRPr="00736A96">
        <w:rPr>
          <w:sz w:val="28"/>
          <w:szCs w:val="28"/>
        </w:rPr>
        <w:t>A</w:t>
      </w:r>
      <w:r w:rsidR="000A0368" w:rsidRPr="00736A96">
        <w:rPr>
          <w:sz w:val="28"/>
          <w:szCs w:val="28"/>
        </w:rPr>
        <w:t>rea</w:t>
      </w:r>
      <w:r w:rsidRPr="00736A96">
        <w:rPr>
          <w:sz w:val="28"/>
          <w:szCs w:val="28"/>
        </w:rPr>
        <w:t>/volume</w:t>
      </w:r>
    </w:p>
    <w:p w:rsidR="00736A96" w:rsidRDefault="00736A96" w:rsidP="00736A96">
      <w:pPr>
        <w:spacing w:line="240" w:lineRule="auto"/>
        <w:rPr>
          <w:sz w:val="24"/>
          <w:szCs w:val="24"/>
        </w:rPr>
      </w:pPr>
    </w:p>
    <w:p w:rsidR="00736A96" w:rsidRDefault="00736A96" w:rsidP="00736A96">
      <w:pPr>
        <w:spacing w:line="240" w:lineRule="auto"/>
        <w:rPr>
          <w:sz w:val="24"/>
          <w:szCs w:val="24"/>
        </w:rPr>
      </w:pPr>
    </w:p>
    <w:p w:rsidR="009D6D3F" w:rsidRDefault="009D6D3F" w:rsidP="009D6D3F">
      <w:pPr>
        <w:spacing w:line="240" w:lineRule="auto"/>
        <w:rPr>
          <w:sz w:val="24"/>
          <w:szCs w:val="24"/>
        </w:rPr>
      </w:pPr>
    </w:p>
    <w:p w:rsidR="009D6D3F" w:rsidRPr="009D6D3F" w:rsidRDefault="009D6D3F" w:rsidP="009D6D3F">
      <w:pPr>
        <w:spacing w:line="240" w:lineRule="auto"/>
        <w:rPr>
          <w:sz w:val="28"/>
          <w:szCs w:val="28"/>
        </w:rPr>
      </w:pPr>
      <w:r w:rsidRPr="009D6D3F">
        <w:rPr>
          <w:sz w:val="28"/>
          <w:szCs w:val="28"/>
        </w:rPr>
        <w:lastRenderedPageBreak/>
        <w:t xml:space="preserve">Directions:  </w:t>
      </w:r>
    </w:p>
    <w:p w:rsidR="001F0084" w:rsidRPr="00161254" w:rsidRDefault="00736A96" w:rsidP="00736A96">
      <w:pPr>
        <w:pStyle w:val="ListParagraph"/>
        <w:numPr>
          <w:ilvl w:val="0"/>
          <w:numId w:val="2"/>
        </w:numPr>
        <w:spacing w:line="240" w:lineRule="auto"/>
        <w:rPr>
          <w:sz w:val="28"/>
          <w:szCs w:val="28"/>
        </w:rPr>
      </w:pPr>
      <w:r w:rsidRPr="00161254">
        <w:rPr>
          <w:sz w:val="28"/>
          <w:szCs w:val="28"/>
        </w:rPr>
        <w:t xml:space="preserve"> Count out 36 sugar</w:t>
      </w:r>
      <w:r w:rsidR="001F0084" w:rsidRPr="00161254">
        <w:rPr>
          <w:sz w:val="28"/>
          <w:szCs w:val="28"/>
        </w:rPr>
        <w:t xml:space="preserve"> cubes.  </w:t>
      </w:r>
      <w:r w:rsidRPr="00161254">
        <w:rPr>
          <w:sz w:val="28"/>
          <w:szCs w:val="28"/>
        </w:rPr>
        <w:t>Each cube represents</w:t>
      </w:r>
      <w:r w:rsidR="001F0084" w:rsidRPr="00161254">
        <w:rPr>
          <w:sz w:val="28"/>
          <w:szCs w:val="28"/>
        </w:rPr>
        <w:t xml:space="preserve"> 1 centimeter</w:t>
      </w:r>
      <w:r w:rsidR="00EF0EB0" w:rsidRPr="00161254">
        <w:rPr>
          <w:sz w:val="28"/>
          <w:szCs w:val="28"/>
        </w:rPr>
        <w:t xml:space="preserve"> (cm) x 1cm x 1cm.</w:t>
      </w:r>
    </w:p>
    <w:p w:rsidR="00736A96" w:rsidRPr="00161254" w:rsidRDefault="00736A96" w:rsidP="00736A96">
      <w:pPr>
        <w:pStyle w:val="ListParagraph"/>
        <w:spacing w:line="240" w:lineRule="auto"/>
        <w:rPr>
          <w:sz w:val="28"/>
          <w:szCs w:val="28"/>
        </w:rPr>
      </w:pPr>
    </w:p>
    <w:p w:rsidR="00EF0EB0" w:rsidRPr="00161254" w:rsidRDefault="00EF0EB0" w:rsidP="001F0084">
      <w:pPr>
        <w:pStyle w:val="ListParagraph"/>
        <w:numPr>
          <w:ilvl w:val="0"/>
          <w:numId w:val="2"/>
        </w:numPr>
        <w:spacing w:line="240" w:lineRule="auto"/>
        <w:rPr>
          <w:sz w:val="28"/>
          <w:szCs w:val="28"/>
        </w:rPr>
      </w:pPr>
      <w:r w:rsidRPr="00161254">
        <w:rPr>
          <w:sz w:val="28"/>
          <w:szCs w:val="28"/>
        </w:rPr>
        <w:t>Examine a single cube.  (KEEP THIS CUBE SEPARATE)</w:t>
      </w:r>
    </w:p>
    <w:p w:rsidR="00EF0EB0" w:rsidRPr="00161254" w:rsidRDefault="00EF0EB0" w:rsidP="00EF0EB0">
      <w:pPr>
        <w:pStyle w:val="ListParagraph"/>
        <w:numPr>
          <w:ilvl w:val="1"/>
          <w:numId w:val="2"/>
        </w:numPr>
        <w:spacing w:line="240" w:lineRule="auto"/>
        <w:rPr>
          <w:sz w:val="28"/>
          <w:szCs w:val="28"/>
        </w:rPr>
      </w:pPr>
      <w:r w:rsidRPr="00161254">
        <w:rPr>
          <w:sz w:val="28"/>
          <w:szCs w:val="28"/>
        </w:rPr>
        <w:t>What is its surface area?</w:t>
      </w:r>
    </w:p>
    <w:p w:rsidR="00EF0EB0" w:rsidRPr="00161254" w:rsidRDefault="00EF0EB0" w:rsidP="00EF0EB0">
      <w:pPr>
        <w:pStyle w:val="ListParagraph"/>
        <w:numPr>
          <w:ilvl w:val="1"/>
          <w:numId w:val="2"/>
        </w:numPr>
        <w:spacing w:line="240" w:lineRule="auto"/>
        <w:rPr>
          <w:sz w:val="28"/>
          <w:szCs w:val="28"/>
        </w:rPr>
      </w:pPr>
      <w:r w:rsidRPr="00161254">
        <w:rPr>
          <w:sz w:val="28"/>
          <w:szCs w:val="28"/>
        </w:rPr>
        <w:t>What is its volume?</w:t>
      </w:r>
    </w:p>
    <w:p w:rsidR="00EF0EB0" w:rsidRPr="00161254" w:rsidRDefault="00EF0EB0" w:rsidP="00EF0EB0">
      <w:pPr>
        <w:pStyle w:val="ListParagraph"/>
        <w:numPr>
          <w:ilvl w:val="1"/>
          <w:numId w:val="2"/>
        </w:numPr>
        <w:spacing w:line="240" w:lineRule="auto"/>
        <w:rPr>
          <w:sz w:val="28"/>
          <w:szCs w:val="28"/>
        </w:rPr>
      </w:pPr>
      <w:r w:rsidRPr="00161254">
        <w:rPr>
          <w:sz w:val="28"/>
          <w:szCs w:val="28"/>
        </w:rPr>
        <w:t>What is its surface area to volume ratio?</w:t>
      </w:r>
    </w:p>
    <w:p w:rsidR="00736A96" w:rsidRPr="00161254" w:rsidRDefault="00736A96" w:rsidP="00736A96">
      <w:pPr>
        <w:pStyle w:val="ListParagraph"/>
        <w:spacing w:line="240" w:lineRule="auto"/>
        <w:ind w:left="1440"/>
        <w:rPr>
          <w:sz w:val="28"/>
          <w:szCs w:val="28"/>
        </w:rPr>
      </w:pPr>
    </w:p>
    <w:p w:rsidR="00EF0EB0" w:rsidRPr="00161254" w:rsidRDefault="00EF0EB0" w:rsidP="00EF0EB0">
      <w:pPr>
        <w:pStyle w:val="ListParagraph"/>
        <w:numPr>
          <w:ilvl w:val="0"/>
          <w:numId w:val="2"/>
        </w:numPr>
        <w:spacing w:line="240" w:lineRule="auto"/>
        <w:rPr>
          <w:sz w:val="28"/>
          <w:szCs w:val="28"/>
        </w:rPr>
      </w:pPr>
      <w:r w:rsidRPr="00161254">
        <w:rPr>
          <w:sz w:val="28"/>
          <w:szCs w:val="28"/>
        </w:rPr>
        <w:t>Make a cube that is 2cm x 2cm x 2cm.  (KEEP THIS CUBE SEPARATE)</w:t>
      </w:r>
    </w:p>
    <w:p w:rsidR="00EF0EB0" w:rsidRPr="00161254" w:rsidRDefault="00EF0EB0" w:rsidP="00EF0EB0">
      <w:pPr>
        <w:pStyle w:val="ListParagraph"/>
        <w:numPr>
          <w:ilvl w:val="1"/>
          <w:numId w:val="2"/>
        </w:numPr>
        <w:spacing w:line="240" w:lineRule="auto"/>
        <w:rPr>
          <w:sz w:val="28"/>
          <w:szCs w:val="28"/>
        </w:rPr>
      </w:pPr>
      <w:r w:rsidRPr="00161254">
        <w:rPr>
          <w:sz w:val="28"/>
          <w:szCs w:val="28"/>
        </w:rPr>
        <w:t xml:space="preserve"> What is its surface area?</w:t>
      </w:r>
    </w:p>
    <w:p w:rsidR="00EF0EB0" w:rsidRPr="00161254" w:rsidRDefault="00EF0EB0" w:rsidP="00EF0EB0">
      <w:pPr>
        <w:pStyle w:val="ListParagraph"/>
        <w:numPr>
          <w:ilvl w:val="1"/>
          <w:numId w:val="2"/>
        </w:numPr>
        <w:spacing w:line="240" w:lineRule="auto"/>
        <w:rPr>
          <w:sz w:val="28"/>
          <w:szCs w:val="28"/>
        </w:rPr>
      </w:pPr>
      <w:r w:rsidRPr="00161254">
        <w:rPr>
          <w:sz w:val="28"/>
          <w:szCs w:val="28"/>
        </w:rPr>
        <w:t>What is its volume?</w:t>
      </w:r>
    </w:p>
    <w:p w:rsidR="00EF0EB0" w:rsidRPr="00161254" w:rsidRDefault="00EF0EB0" w:rsidP="00EF0EB0">
      <w:pPr>
        <w:pStyle w:val="ListParagraph"/>
        <w:numPr>
          <w:ilvl w:val="1"/>
          <w:numId w:val="2"/>
        </w:numPr>
        <w:spacing w:line="240" w:lineRule="auto"/>
        <w:rPr>
          <w:sz w:val="28"/>
          <w:szCs w:val="28"/>
        </w:rPr>
      </w:pPr>
      <w:r w:rsidRPr="00161254">
        <w:rPr>
          <w:sz w:val="28"/>
          <w:szCs w:val="28"/>
        </w:rPr>
        <w:t>What is its surface area to volume ratio?</w:t>
      </w:r>
    </w:p>
    <w:p w:rsidR="00736A96" w:rsidRPr="00161254" w:rsidRDefault="00736A96" w:rsidP="00736A96">
      <w:pPr>
        <w:pStyle w:val="ListParagraph"/>
        <w:spacing w:line="240" w:lineRule="auto"/>
        <w:rPr>
          <w:sz w:val="28"/>
          <w:szCs w:val="28"/>
        </w:rPr>
      </w:pPr>
    </w:p>
    <w:p w:rsidR="00EF0EB0" w:rsidRPr="00161254" w:rsidRDefault="00EF0EB0" w:rsidP="00EF0EB0">
      <w:pPr>
        <w:pStyle w:val="ListParagraph"/>
        <w:numPr>
          <w:ilvl w:val="0"/>
          <w:numId w:val="2"/>
        </w:numPr>
        <w:spacing w:line="240" w:lineRule="auto"/>
        <w:rPr>
          <w:sz w:val="28"/>
          <w:szCs w:val="28"/>
        </w:rPr>
      </w:pPr>
      <w:r w:rsidRPr="00161254">
        <w:rPr>
          <w:sz w:val="28"/>
          <w:szCs w:val="28"/>
        </w:rPr>
        <w:t>Make a cube that is 3cm x 3cm x 3cm.</w:t>
      </w:r>
      <w:r w:rsidR="005925D0" w:rsidRPr="00161254">
        <w:rPr>
          <w:sz w:val="28"/>
          <w:szCs w:val="28"/>
        </w:rPr>
        <w:t xml:space="preserve"> (KEEP THIS CUBE SEPARATE)</w:t>
      </w:r>
    </w:p>
    <w:p w:rsidR="005925D0" w:rsidRPr="00161254" w:rsidRDefault="005925D0" w:rsidP="005925D0">
      <w:pPr>
        <w:pStyle w:val="ListParagraph"/>
        <w:numPr>
          <w:ilvl w:val="1"/>
          <w:numId w:val="2"/>
        </w:numPr>
        <w:spacing w:line="240" w:lineRule="auto"/>
        <w:rPr>
          <w:sz w:val="28"/>
          <w:szCs w:val="28"/>
        </w:rPr>
      </w:pPr>
      <w:r w:rsidRPr="00161254">
        <w:rPr>
          <w:sz w:val="28"/>
          <w:szCs w:val="28"/>
        </w:rPr>
        <w:t>What is its surface area?</w:t>
      </w:r>
    </w:p>
    <w:p w:rsidR="005925D0" w:rsidRPr="00161254" w:rsidRDefault="005925D0" w:rsidP="005925D0">
      <w:pPr>
        <w:pStyle w:val="ListParagraph"/>
        <w:numPr>
          <w:ilvl w:val="1"/>
          <w:numId w:val="2"/>
        </w:numPr>
        <w:spacing w:line="240" w:lineRule="auto"/>
        <w:rPr>
          <w:sz w:val="28"/>
          <w:szCs w:val="28"/>
        </w:rPr>
      </w:pPr>
      <w:r w:rsidRPr="00161254">
        <w:rPr>
          <w:sz w:val="28"/>
          <w:szCs w:val="28"/>
        </w:rPr>
        <w:t>What is its volume?</w:t>
      </w:r>
    </w:p>
    <w:p w:rsidR="005925D0" w:rsidRPr="00161254" w:rsidRDefault="005925D0" w:rsidP="005925D0">
      <w:pPr>
        <w:pStyle w:val="ListParagraph"/>
        <w:numPr>
          <w:ilvl w:val="1"/>
          <w:numId w:val="2"/>
        </w:numPr>
        <w:spacing w:line="240" w:lineRule="auto"/>
        <w:rPr>
          <w:sz w:val="28"/>
          <w:szCs w:val="28"/>
        </w:rPr>
      </w:pPr>
      <w:r w:rsidRPr="00161254">
        <w:rPr>
          <w:sz w:val="28"/>
          <w:szCs w:val="28"/>
        </w:rPr>
        <w:t>What is its surface area to volume ratio?</w:t>
      </w:r>
    </w:p>
    <w:p w:rsidR="00736A96" w:rsidRPr="00161254" w:rsidRDefault="00736A96" w:rsidP="00736A96">
      <w:pPr>
        <w:pStyle w:val="ListParagraph"/>
        <w:spacing w:line="240" w:lineRule="auto"/>
        <w:rPr>
          <w:sz w:val="28"/>
          <w:szCs w:val="28"/>
        </w:rPr>
      </w:pPr>
    </w:p>
    <w:p w:rsidR="005925D0" w:rsidRPr="00161254" w:rsidRDefault="005925D0" w:rsidP="005925D0">
      <w:pPr>
        <w:pStyle w:val="ListParagraph"/>
        <w:numPr>
          <w:ilvl w:val="0"/>
          <w:numId w:val="2"/>
        </w:numPr>
        <w:spacing w:line="240" w:lineRule="auto"/>
        <w:rPr>
          <w:sz w:val="28"/>
          <w:szCs w:val="28"/>
        </w:rPr>
      </w:pPr>
      <w:r w:rsidRPr="00161254">
        <w:rPr>
          <w:sz w:val="28"/>
          <w:szCs w:val="28"/>
        </w:rPr>
        <w:t xml:space="preserve">Compare the ratios of each of the cubes.  </w:t>
      </w:r>
    </w:p>
    <w:p w:rsidR="00736A96" w:rsidRPr="00161254" w:rsidRDefault="005925D0" w:rsidP="00161254">
      <w:pPr>
        <w:pStyle w:val="ListParagraph"/>
        <w:numPr>
          <w:ilvl w:val="1"/>
          <w:numId w:val="2"/>
        </w:numPr>
        <w:spacing w:line="240" w:lineRule="auto"/>
        <w:rPr>
          <w:sz w:val="28"/>
          <w:szCs w:val="28"/>
        </w:rPr>
      </w:pPr>
      <w:r w:rsidRPr="00161254">
        <w:rPr>
          <w:sz w:val="28"/>
          <w:szCs w:val="28"/>
        </w:rPr>
        <w:t>Look at the three cubes you constructed.  If these represented the size of three different living cells, how would the size of the cells affect their functioning?</w:t>
      </w:r>
    </w:p>
    <w:p w:rsidR="00F12F9D" w:rsidRPr="008D38CC" w:rsidRDefault="00F12F9D" w:rsidP="00F12F9D">
      <w:pPr>
        <w:spacing w:line="240" w:lineRule="auto"/>
        <w:rPr>
          <w:sz w:val="24"/>
          <w:szCs w:val="24"/>
        </w:rPr>
      </w:pPr>
    </w:p>
    <w:p w:rsidR="00F12F9D" w:rsidRPr="008D38CC" w:rsidRDefault="00F12F9D" w:rsidP="00F12F9D">
      <w:pPr>
        <w:spacing w:line="240" w:lineRule="auto"/>
        <w:jc w:val="center"/>
        <w:rPr>
          <w:b/>
          <w:i/>
          <w:color w:val="00B0F0"/>
          <w:sz w:val="24"/>
          <w:szCs w:val="24"/>
        </w:rPr>
      </w:pPr>
      <w:r w:rsidRPr="008D38CC">
        <w:rPr>
          <w:b/>
          <w:i/>
          <w:color w:val="00B0F0"/>
          <w:sz w:val="24"/>
          <w:szCs w:val="24"/>
        </w:rPr>
        <w:t>DATA TABLE:  CELL SIZE COMPARISON</w:t>
      </w:r>
    </w:p>
    <w:tbl>
      <w:tblPr>
        <w:tblStyle w:val="TableGrid"/>
        <w:tblW w:w="8859" w:type="dxa"/>
        <w:tblInd w:w="720" w:type="dxa"/>
        <w:tblLook w:val="04A0" w:firstRow="1" w:lastRow="0" w:firstColumn="1" w:lastColumn="0" w:noHBand="0" w:noVBand="1"/>
      </w:tblPr>
      <w:tblGrid>
        <w:gridCol w:w="2109"/>
        <w:gridCol w:w="2080"/>
        <w:gridCol w:w="2681"/>
        <w:gridCol w:w="1989"/>
      </w:tblGrid>
      <w:tr w:rsidR="003C3C4F" w:rsidRPr="008D38CC" w:rsidTr="00161254">
        <w:trPr>
          <w:trHeight w:val="1081"/>
        </w:trPr>
        <w:tc>
          <w:tcPr>
            <w:tcW w:w="2109" w:type="dxa"/>
          </w:tcPr>
          <w:p w:rsidR="003C3C4F" w:rsidRPr="00161254" w:rsidRDefault="003C3C4F" w:rsidP="003843A4">
            <w:pPr>
              <w:pStyle w:val="ListParagraph"/>
              <w:ind w:left="0"/>
              <w:jc w:val="center"/>
              <w:rPr>
                <w:b/>
                <w:sz w:val="24"/>
                <w:szCs w:val="24"/>
              </w:rPr>
            </w:pPr>
            <w:r w:rsidRPr="00161254">
              <w:rPr>
                <w:b/>
                <w:sz w:val="24"/>
                <w:szCs w:val="24"/>
              </w:rPr>
              <w:t>Dimensions</w:t>
            </w:r>
          </w:p>
        </w:tc>
        <w:tc>
          <w:tcPr>
            <w:tcW w:w="2080" w:type="dxa"/>
          </w:tcPr>
          <w:p w:rsidR="003C3C4F" w:rsidRPr="00161254" w:rsidRDefault="003C3C4F" w:rsidP="003843A4">
            <w:pPr>
              <w:pStyle w:val="ListParagraph"/>
              <w:ind w:left="0"/>
              <w:jc w:val="center"/>
              <w:rPr>
                <w:b/>
                <w:sz w:val="24"/>
                <w:szCs w:val="24"/>
              </w:rPr>
            </w:pPr>
            <w:r w:rsidRPr="00161254">
              <w:rPr>
                <w:b/>
                <w:sz w:val="24"/>
                <w:szCs w:val="24"/>
              </w:rPr>
              <w:t>Surface Area</w:t>
            </w:r>
          </w:p>
          <w:p w:rsidR="003D4DC3" w:rsidRPr="00161254" w:rsidRDefault="003D4DC3" w:rsidP="003843A4">
            <w:pPr>
              <w:pStyle w:val="ListParagraph"/>
              <w:ind w:left="0"/>
              <w:jc w:val="center"/>
              <w:rPr>
                <w:b/>
                <w:sz w:val="24"/>
                <w:szCs w:val="24"/>
              </w:rPr>
            </w:pPr>
            <w:r w:rsidRPr="00161254">
              <w:rPr>
                <w:b/>
                <w:sz w:val="24"/>
                <w:szCs w:val="24"/>
              </w:rPr>
              <w:t>LengthxWidthx6</w:t>
            </w:r>
          </w:p>
        </w:tc>
        <w:tc>
          <w:tcPr>
            <w:tcW w:w="2681" w:type="dxa"/>
          </w:tcPr>
          <w:p w:rsidR="003C3C4F" w:rsidRPr="00161254" w:rsidRDefault="003C3C4F" w:rsidP="003843A4">
            <w:pPr>
              <w:pStyle w:val="ListParagraph"/>
              <w:ind w:left="0"/>
              <w:jc w:val="center"/>
              <w:rPr>
                <w:b/>
                <w:sz w:val="24"/>
                <w:szCs w:val="24"/>
              </w:rPr>
            </w:pPr>
            <w:r w:rsidRPr="00161254">
              <w:rPr>
                <w:b/>
                <w:sz w:val="24"/>
                <w:szCs w:val="24"/>
              </w:rPr>
              <w:t>Volume</w:t>
            </w:r>
          </w:p>
          <w:p w:rsidR="003D4DC3" w:rsidRPr="00161254" w:rsidRDefault="003D4DC3" w:rsidP="003843A4">
            <w:pPr>
              <w:pStyle w:val="ListParagraph"/>
              <w:ind w:left="0"/>
              <w:jc w:val="center"/>
              <w:rPr>
                <w:b/>
                <w:sz w:val="24"/>
                <w:szCs w:val="24"/>
              </w:rPr>
            </w:pPr>
            <w:r w:rsidRPr="00161254">
              <w:rPr>
                <w:b/>
                <w:sz w:val="24"/>
                <w:szCs w:val="24"/>
              </w:rPr>
              <w:t>LengthxWidthxHeight</w:t>
            </w:r>
          </w:p>
        </w:tc>
        <w:tc>
          <w:tcPr>
            <w:tcW w:w="1989" w:type="dxa"/>
          </w:tcPr>
          <w:p w:rsidR="003C3C4F" w:rsidRPr="00161254" w:rsidRDefault="003C3C4F" w:rsidP="003843A4">
            <w:pPr>
              <w:pStyle w:val="ListParagraph"/>
              <w:ind w:left="0"/>
              <w:jc w:val="center"/>
              <w:rPr>
                <w:b/>
                <w:sz w:val="24"/>
                <w:szCs w:val="24"/>
              </w:rPr>
            </w:pPr>
            <w:r w:rsidRPr="00161254">
              <w:rPr>
                <w:b/>
                <w:sz w:val="24"/>
                <w:szCs w:val="24"/>
              </w:rPr>
              <w:t>Surface Area to Volume Ratio</w:t>
            </w:r>
          </w:p>
        </w:tc>
      </w:tr>
      <w:tr w:rsidR="003C3C4F" w:rsidRPr="008D38CC" w:rsidTr="00161254">
        <w:trPr>
          <w:trHeight w:val="679"/>
        </w:trPr>
        <w:tc>
          <w:tcPr>
            <w:tcW w:w="2109" w:type="dxa"/>
          </w:tcPr>
          <w:p w:rsidR="003C3C4F" w:rsidRPr="00161254" w:rsidRDefault="003C3C4F" w:rsidP="003C3C4F">
            <w:pPr>
              <w:pStyle w:val="ListParagraph"/>
              <w:ind w:left="0"/>
              <w:rPr>
                <w:sz w:val="24"/>
                <w:szCs w:val="24"/>
              </w:rPr>
            </w:pPr>
            <w:r w:rsidRPr="00161254">
              <w:rPr>
                <w:sz w:val="24"/>
                <w:szCs w:val="24"/>
              </w:rPr>
              <w:t>1cmx1cmx1cm</w:t>
            </w:r>
          </w:p>
        </w:tc>
        <w:tc>
          <w:tcPr>
            <w:tcW w:w="2080" w:type="dxa"/>
          </w:tcPr>
          <w:p w:rsidR="003C3C4F" w:rsidRPr="00161254" w:rsidRDefault="003C3C4F" w:rsidP="003C3C4F">
            <w:pPr>
              <w:pStyle w:val="ListParagraph"/>
              <w:ind w:left="0"/>
              <w:rPr>
                <w:sz w:val="24"/>
                <w:szCs w:val="24"/>
              </w:rPr>
            </w:pPr>
          </w:p>
        </w:tc>
        <w:tc>
          <w:tcPr>
            <w:tcW w:w="2681" w:type="dxa"/>
          </w:tcPr>
          <w:p w:rsidR="003C3C4F" w:rsidRPr="00161254" w:rsidRDefault="003C3C4F" w:rsidP="003C3C4F">
            <w:pPr>
              <w:pStyle w:val="ListParagraph"/>
              <w:ind w:left="0"/>
              <w:rPr>
                <w:sz w:val="24"/>
                <w:szCs w:val="24"/>
              </w:rPr>
            </w:pPr>
          </w:p>
        </w:tc>
        <w:tc>
          <w:tcPr>
            <w:tcW w:w="1989" w:type="dxa"/>
          </w:tcPr>
          <w:p w:rsidR="003C3C4F" w:rsidRPr="00161254" w:rsidRDefault="003C3C4F" w:rsidP="003C3C4F">
            <w:pPr>
              <w:pStyle w:val="ListParagraph"/>
              <w:ind w:left="0"/>
              <w:rPr>
                <w:sz w:val="24"/>
                <w:szCs w:val="24"/>
              </w:rPr>
            </w:pPr>
          </w:p>
        </w:tc>
      </w:tr>
      <w:tr w:rsidR="003C3C4F" w:rsidRPr="008D38CC" w:rsidTr="00161254">
        <w:trPr>
          <w:trHeight w:val="679"/>
        </w:trPr>
        <w:tc>
          <w:tcPr>
            <w:tcW w:w="2109" w:type="dxa"/>
          </w:tcPr>
          <w:p w:rsidR="003C3C4F" w:rsidRPr="00161254" w:rsidRDefault="003C3C4F" w:rsidP="003C3C4F">
            <w:pPr>
              <w:pStyle w:val="ListParagraph"/>
              <w:ind w:left="0"/>
              <w:rPr>
                <w:sz w:val="24"/>
                <w:szCs w:val="24"/>
              </w:rPr>
            </w:pPr>
            <w:r w:rsidRPr="00161254">
              <w:rPr>
                <w:sz w:val="24"/>
                <w:szCs w:val="24"/>
              </w:rPr>
              <w:t>2cmx2cmx2cm</w:t>
            </w:r>
          </w:p>
        </w:tc>
        <w:tc>
          <w:tcPr>
            <w:tcW w:w="2080" w:type="dxa"/>
          </w:tcPr>
          <w:p w:rsidR="003C3C4F" w:rsidRPr="00161254" w:rsidRDefault="003C3C4F" w:rsidP="003C3C4F">
            <w:pPr>
              <w:pStyle w:val="ListParagraph"/>
              <w:ind w:left="0"/>
              <w:rPr>
                <w:sz w:val="24"/>
                <w:szCs w:val="24"/>
              </w:rPr>
            </w:pPr>
          </w:p>
        </w:tc>
        <w:tc>
          <w:tcPr>
            <w:tcW w:w="2681" w:type="dxa"/>
          </w:tcPr>
          <w:p w:rsidR="003C3C4F" w:rsidRPr="00161254" w:rsidRDefault="003C3C4F" w:rsidP="003C3C4F">
            <w:pPr>
              <w:pStyle w:val="ListParagraph"/>
              <w:ind w:left="0"/>
              <w:rPr>
                <w:sz w:val="24"/>
                <w:szCs w:val="24"/>
              </w:rPr>
            </w:pPr>
          </w:p>
        </w:tc>
        <w:tc>
          <w:tcPr>
            <w:tcW w:w="1989" w:type="dxa"/>
          </w:tcPr>
          <w:p w:rsidR="003C3C4F" w:rsidRPr="00161254" w:rsidRDefault="003C3C4F" w:rsidP="003C3C4F">
            <w:pPr>
              <w:pStyle w:val="ListParagraph"/>
              <w:ind w:left="0"/>
              <w:rPr>
                <w:sz w:val="24"/>
                <w:szCs w:val="24"/>
              </w:rPr>
            </w:pPr>
          </w:p>
        </w:tc>
      </w:tr>
      <w:tr w:rsidR="003C3C4F" w:rsidRPr="008D38CC" w:rsidTr="00161254">
        <w:trPr>
          <w:trHeight w:val="712"/>
        </w:trPr>
        <w:tc>
          <w:tcPr>
            <w:tcW w:w="2109" w:type="dxa"/>
          </w:tcPr>
          <w:p w:rsidR="003C3C4F" w:rsidRPr="00161254" w:rsidRDefault="003C3C4F" w:rsidP="003C3C4F">
            <w:pPr>
              <w:pStyle w:val="ListParagraph"/>
              <w:ind w:left="0"/>
              <w:rPr>
                <w:sz w:val="24"/>
                <w:szCs w:val="24"/>
              </w:rPr>
            </w:pPr>
            <w:r w:rsidRPr="00161254">
              <w:rPr>
                <w:sz w:val="24"/>
                <w:szCs w:val="24"/>
              </w:rPr>
              <w:t>3cmx3cmx3cm</w:t>
            </w:r>
          </w:p>
        </w:tc>
        <w:tc>
          <w:tcPr>
            <w:tcW w:w="2080" w:type="dxa"/>
          </w:tcPr>
          <w:p w:rsidR="003C3C4F" w:rsidRPr="00161254" w:rsidRDefault="003C3C4F" w:rsidP="003C3C4F">
            <w:pPr>
              <w:pStyle w:val="ListParagraph"/>
              <w:ind w:left="0"/>
              <w:rPr>
                <w:sz w:val="24"/>
                <w:szCs w:val="24"/>
              </w:rPr>
            </w:pPr>
          </w:p>
        </w:tc>
        <w:tc>
          <w:tcPr>
            <w:tcW w:w="2681" w:type="dxa"/>
          </w:tcPr>
          <w:p w:rsidR="003C3C4F" w:rsidRPr="00161254" w:rsidRDefault="003C3C4F" w:rsidP="003C3C4F">
            <w:pPr>
              <w:pStyle w:val="ListParagraph"/>
              <w:ind w:left="0"/>
              <w:rPr>
                <w:sz w:val="24"/>
                <w:szCs w:val="24"/>
              </w:rPr>
            </w:pPr>
          </w:p>
        </w:tc>
        <w:tc>
          <w:tcPr>
            <w:tcW w:w="1989" w:type="dxa"/>
          </w:tcPr>
          <w:p w:rsidR="003C3C4F" w:rsidRPr="00161254" w:rsidRDefault="003C3C4F" w:rsidP="003C3C4F">
            <w:pPr>
              <w:pStyle w:val="ListParagraph"/>
              <w:ind w:left="0"/>
              <w:rPr>
                <w:sz w:val="24"/>
                <w:szCs w:val="24"/>
              </w:rPr>
            </w:pPr>
          </w:p>
        </w:tc>
      </w:tr>
    </w:tbl>
    <w:p w:rsidR="003843A4" w:rsidRPr="00161254" w:rsidRDefault="003C3C4F" w:rsidP="003843A4">
      <w:pPr>
        <w:spacing w:before="100" w:beforeAutospacing="1" w:after="100" w:afterAutospacing="1" w:line="240" w:lineRule="auto"/>
        <w:rPr>
          <w:rFonts w:eastAsia="Times New Roman" w:cs="Times New Roman"/>
          <w:sz w:val="28"/>
          <w:szCs w:val="28"/>
        </w:rPr>
      </w:pPr>
      <w:r w:rsidRPr="00161254">
        <w:rPr>
          <w:rFonts w:eastAsia="Times New Roman" w:cs="Times New Roman"/>
          <w:b/>
          <w:bCs/>
          <w:sz w:val="28"/>
          <w:szCs w:val="28"/>
        </w:rPr>
        <w:lastRenderedPageBreak/>
        <w:t>QUESTIONS:</w:t>
      </w:r>
      <w:r w:rsidRPr="00161254">
        <w:rPr>
          <w:rFonts w:eastAsia="Times New Roman" w:cs="Times New Roman"/>
          <w:sz w:val="28"/>
          <w:szCs w:val="28"/>
        </w:rPr>
        <w:t xml:space="preserve"> </w:t>
      </w:r>
    </w:p>
    <w:p w:rsidR="003C3C4F" w:rsidRPr="00161254" w:rsidRDefault="003C3C4F" w:rsidP="003843A4">
      <w:pPr>
        <w:pStyle w:val="ListParagraph"/>
        <w:numPr>
          <w:ilvl w:val="0"/>
          <w:numId w:val="10"/>
        </w:numPr>
        <w:spacing w:before="100" w:beforeAutospacing="1" w:after="100" w:afterAutospacing="1" w:line="240" w:lineRule="auto"/>
        <w:rPr>
          <w:rFonts w:eastAsia="Times New Roman" w:cs="Times New Roman"/>
          <w:sz w:val="28"/>
          <w:szCs w:val="28"/>
        </w:rPr>
      </w:pPr>
      <w:r w:rsidRPr="00161254">
        <w:rPr>
          <w:rFonts w:eastAsia="Times New Roman" w:cs="Times New Roman"/>
          <w:sz w:val="28"/>
          <w:szCs w:val="28"/>
        </w:rPr>
        <w:t>Which model has the largest surface area?</w:t>
      </w:r>
    </w:p>
    <w:p w:rsidR="003C3C4F" w:rsidRPr="00161254" w:rsidRDefault="003C3C4F" w:rsidP="003C3C4F">
      <w:pPr>
        <w:pStyle w:val="ListParagraph"/>
        <w:spacing w:before="100" w:beforeAutospacing="1" w:after="100" w:afterAutospacing="1" w:line="240" w:lineRule="auto"/>
        <w:rPr>
          <w:rFonts w:eastAsia="Times New Roman" w:cs="Times New Roman"/>
          <w:sz w:val="28"/>
          <w:szCs w:val="28"/>
        </w:rPr>
      </w:pPr>
      <w:r w:rsidRPr="00161254">
        <w:rPr>
          <w:rFonts w:eastAsia="Times New Roman" w:cs="Times New Roman"/>
          <w:sz w:val="28"/>
          <w:szCs w:val="28"/>
        </w:rPr>
        <w:t xml:space="preserve"> </w:t>
      </w:r>
    </w:p>
    <w:p w:rsidR="003C3C4F" w:rsidRPr="00161254" w:rsidRDefault="003C3C4F" w:rsidP="003C3C4F">
      <w:pPr>
        <w:spacing w:before="100" w:beforeAutospacing="1" w:after="100" w:afterAutospacing="1" w:line="240" w:lineRule="auto"/>
        <w:ind w:firstLine="360"/>
        <w:rPr>
          <w:rFonts w:eastAsia="Times New Roman" w:cs="Times New Roman"/>
          <w:sz w:val="28"/>
          <w:szCs w:val="28"/>
        </w:rPr>
      </w:pPr>
      <w:r w:rsidRPr="00161254">
        <w:rPr>
          <w:rFonts w:eastAsia="Times New Roman" w:cs="Times New Roman"/>
          <w:sz w:val="28"/>
          <w:szCs w:val="28"/>
        </w:rPr>
        <w:t xml:space="preserve">2. Which model has the largest volume? </w:t>
      </w:r>
    </w:p>
    <w:p w:rsidR="003C3C4F" w:rsidRPr="00161254" w:rsidRDefault="003C3C4F" w:rsidP="003C3C4F">
      <w:pPr>
        <w:spacing w:before="100" w:beforeAutospacing="1" w:after="100" w:afterAutospacing="1" w:line="240" w:lineRule="auto"/>
        <w:ind w:left="360"/>
        <w:rPr>
          <w:rFonts w:eastAsia="Times New Roman" w:cs="Times New Roman"/>
          <w:sz w:val="28"/>
          <w:szCs w:val="28"/>
        </w:rPr>
      </w:pPr>
      <w:r w:rsidRPr="00161254">
        <w:rPr>
          <w:rFonts w:eastAsia="Times New Roman" w:cs="Times New Roman"/>
          <w:sz w:val="28"/>
          <w:szCs w:val="28"/>
        </w:rPr>
        <w:br/>
        <w:t xml:space="preserve">3. Which model has the largest ratio? </w:t>
      </w:r>
    </w:p>
    <w:p w:rsidR="003C3C4F" w:rsidRPr="00161254" w:rsidRDefault="003C3C4F" w:rsidP="003C3C4F">
      <w:pPr>
        <w:spacing w:before="100" w:beforeAutospacing="1" w:after="100" w:afterAutospacing="1" w:line="240" w:lineRule="auto"/>
        <w:ind w:left="360"/>
        <w:rPr>
          <w:rFonts w:eastAsia="Times New Roman" w:cs="Times New Roman"/>
          <w:sz w:val="28"/>
          <w:szCs w:val="28"/>
        </w:rPr>
      </w:pPr>
      <w:r w:rsidRPr="00161254">
        <w:rPr>
          <w:rFonts w:eastAsia="Times New Roman" w:cs="Times New Roman"/>
          <w:sz w:val="28"/>
          <w:szCs w:val="28"/>
        </w:rPr>
        <w:br/>
        <w:t xml:space="preserve">4. To maintain life, and carry-out cellular functions, materials must be able to move into and out of the cell. Also, material needs to be able to move within the cell. What might be the advantage of having a large surface area? </w:t>
      </w:r>
    </w:p>
    <w:p w:rsidR="003C3C4F" w:rsidRPr="00161254" w:rsidRDefault="003C3C4F" w:rsidP="003C3C4F">
      <w:pPr>
        <w:spacing w:before="100" w:beforeAutospacing="1" w:after="100" w:afterAutospacing="1" w:line="240" w:lineRule="auto"/>
        <w:rPr>
          <w:rFonts w:eastAsia="Times New Roman" w:cs="Times New Roman"/>
          <w:sz w:val="28"/>
          <w:szCs w:val="28"/>
        </w:rPr>
      </w:pPr>
    </w:p>
    <w:p w:rsidR="003C3C4F" w:rsidRPr="00161254" w:rsidRDefault="003C3C4F" w:rsidP="00C5770B">
      <w:pPr>
        <w:spacing w:before="100" w:beforeAutospacing="1" w:after="100" w:afterAutospacing="1" w:line="240" w:lineRule="auto"/>
        <w:ind w:firstLine="360"/>
        <w:rPr>
          <w:rFonts w:eastAsia="Times New Roman" w:cs="Times New Roman"/>
          <w:sz w:val="28"/>
          <w:szCs w:val="28"/>
        </w:rPr>
      </w:pPr>
      <w:r w:rsidRPr="00161254">
        <w:rPr>
          <w:rFonts w:eastAsia="Times New Roman" w:cs="Times New Roman"/>
          <w:sz w:val="28"/>
          <w:szCs w:val="28"/>
        </w:rPr>
        <w:t>5. What might be the disadvantage of having a large volume?</w:t>
      </w:r>
    </w:p>
    <w:p w:rsidR="00C5770B" w:rsidRPr="00161254" w:rsidRDefault="00C5770B" w:rsidP="00C5770B">
      <w:pPr>
        <w:spacing w:before="100" w:beforeAutospacing="1" w:after="100" w:afterAutospacing="1" w:line="240" w:lineRule="auto"/>
        <w:ind w:firstLine="360"/>
        <w:rPr>
          <w:rFonts w:eastAsia="Times New Roman" w:cs="Times New Roman"/>
          <w:sz w:val="28"/>
          <w:szCs w:val="28"/>
        </w:rPr>
      </w:pPr>
    </w:p>
    <w:p w:rsidR="00C5770B" w:rsidRPr="00161254" w:rsidRDefault="003843A4" w:rsidP="00C5770B">
      <w:pPr>
        <w:spacing w:before="100" w:beforeAutospacing="1" w:after="100" w:afterAutospacing="1" w:line="240" w:lineRule="auto"/>
        <w:ind w:firstLine="360"/>
        <w:rPr>
          <w:rFonts w:eastAsia="Times New Roman" w:cs="Times New Roman"/>
          <w:sz w:val="28"/>
          <w:szCs w:val="28"/>
        </w:rPr>
      </w:pPr>
      <w:r w:rsidRPr="00161254">
        <w:rPr>
          <w:rFonts w:ascii="Verdana" w:hAnsi="Verdana"/>
          <w:noProof/>
          <w:color w:val="000000"/>
          <w:sz w:val="28"/>
          <w:szCs w:val="28"/>
        </w:rPr>
        <w:drawing>
          <wp:inline distT="0" distB="0" distL="0" distR="0" wp14:anchorId="573DD113" wp14:editId="798AB9BD">
            <wp:extent cx="1621790" cy="1216025"/>
            <wp:effectExtent l="19050" t="0" r="0" b="0"/>
            <wp:docPr id="3" name="t4385713" descr="http://cdn3.fotosearch.com/bthumb/CSP/CSP091/k0916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4385713" descr="http://cdn3.fotosearch.com/bthumb/CSP/CSP091/k0916444.jpg"/>
                    <pic:cNvPicPr>
                      <a:picLocks noChangeAspect="1" noChangeArrowheads="1"/>
                    </pic:cNvPicPr>
                  </pic:nvPicPr>
                  <pic:blipFill>
                    <a:blip r:embed="rId8"/>
                    <a:srcRect/>
                    <a:stretch>
                      <a:fillRect/>
                    </a:stretch>
                  </pic:blipFill>
                  <pic:spPr bwMode="auto">
                    <a:xfrm>
                      <a:off x="0" y="0"/>
                      <a:ext cx="1621790" cy="1216025"/>
                    </a:xfrm>
                    <a:prstGeom prst="rect">
                      <a:avLst/>
                    </a:prstGeom>
                    <a:noFill/>
                    <a:ln w="9525">
                      <a:noFill/>
                      <a:miter lim="800000"/>
                      <a:headEnd/>
                      <a:tailEnd/>
                    </a:ln>
                  </pic:spPr>
                </pic:pic>
              </a:graphicData>
            </a:graphic>
          </wp:inline>
        </w:drawing>
      </w:r>
    </w:p>
    <w:p w:rsidR="00C5770B" w:rsidRPr="00161254" w:rsidRDefault="009E69BF" w:rsidP="00C5770B">
      <w:pPr>
        <w:spacing w:before="100" w:beforeAutospacing="1" w:after="100" w:afterAutospacing="1" w:line="240" w:lineRule="auto"/>
        <w:ind w:firstLine="360"/>
        <w:rPr>
          <w:rFonts w:eastAsia="Times New Roman" w:cs="Times New Roman"/>
          <w:sz w:val="28"/>
          <w:szCs w:val="28"/>
        </w:rPr>
      </w:pPr>
      <w:r w:rsidRPr="00161254">
        <w:rPr>
          <w:rFonts w:eastAsia="Times New Roman" w:cs="Times New Roman"/>
          <w:sz w:val="28"/>
          <w:szCs w:val="28"/>
        </w:rPr>
        <w:t xml:space="preserve">6. </w:t>
      </w:r>
      <w:r w:rsidR="003843A4" w:rsidRPr="00161254">
        <w:rPr>
          <w:rFonts w:eastAsia="Times New Roman" w:cs="Times New Roman"/>
          <w:sz w:val="28"/>
          <w:szCs w:val="28"/>
        </w:rPr>
        <w:t>This is a picture of a red blood cell.  How would its shape improve cell function?</w:t>
      </w:r>
    </w:p>
    <w:p w:rsidR="000A0368" w:rsidRPr="00161254" w:rsidRDefault="000A0368" w:rsidP="003C3C4F">
      <w:pPr>
        <w:pStyle w:val="ListParagraph"/>
        <w:spacing w:line="240" w:lineRule="auto"/>
        <w:rPr>
          <w:sz w:val="28"/>
          <w:szCs w:val="28"/>
        </w:rPr>
      </w:pPr>
    </w:p>
    <w:p w:rsidR="003843A4" w:rsidRPr="00161254" w:rsidRDefault="003843A4" w:rsidP="000A0368">
      <w:pPr>
        <w:spacing w:line="240" w:lineRule="auto"/>
        <w:ind w:left="360"/>
        <w:rPr>
          <w:sz w:val="28"/>
          <w:szCs w:val="28"/>
        </w:rPr>
      </w:pPr>
    </w:p>
    <w:p w:rsidR="003843A4" w:rsidRPr="00161254" w:rsidRDefault="003843A4" w:rsidP="000A0368">
      <w:pPr>
        <w:spacing w:line="240" w:lineRule="auto"/>
        <w:ind w:left="360"/>
        <w:rPr>
          <w:sz w:val="28"/>
          <w:szCs w:val="28"/>
        </w:rPr>
      </w:pPr>
    </w:p>
    <w:p w:rsidR="003843A4" w:rsidRPr="00161254" w:rsidRDefault="003843A4" w:rsidP="000A0368">
      <w:pPr>
        <w:spacing w:line="240" w:lineRule="auto"/>
        <w:ind w:left="360"/>
        <w:rPr>
          <w:sz w:val="28"/>
          <w:szCs w:val="28"/>
        </w:rPr>
      </w:pPr>
    </w:p>
    <w:p w:rsidR="005925D0" w:rsidRPr="003843A4" w:rsidRDefault="003843A4" w:rsidP="009E69BF">
      <w:pPr>
        <w:spacing w:line="240" w:lineRule="auto"/>
        <w:rPr>
          <w:sz w:val="20"/>
          <w:szCs w:val="20"/>
        </w:rPr>
      </w:pPr>
      <w:r w:rsidRPr="003843A4">
        <w:rPr>
          <w:sz w:val="20"/>
          <w:szCs w:val="20"/>
        </w:rPr>
        <w:t>Adapted from Wood, B. S., Lecture Free Teaching in Seven Steps, The American Biology Teacher, Volume 67, No. 6, August 2005, and http://www.biologyjunction.com/cell_size.htm</w:t>
      </w:r>
    </w:p>
    <w:sectPr w:rsidR="005925D0" w:rsidRPr="003843A4" w:rsidSect="001D6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F9B"/>
    <w:multiLevelType w:val="hybridMultilevel"/>
    <w:tmpl w:val="F094DECC"/>
    <w:lvl w:ilvl="0" w:tplc="42BEF7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423D55"/>
    <w:multiLevelType w:val="hybridMultilevel"/>
    <w:tmpl w:val="9C0C1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62D68"/>
    <w:multiLevelType w:val="hybridMultilevel"/>
    <w:tmpl w:val="359CE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7139F"/>
    <w:multiLevelType w:val="hybridMultilevel"/>
    <w:tmpl w:val="B006725A"/>
    <w:lvl w:ilvl="0" w:tplc="4DCAB8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0C35B5"/>
    <w:multiLevelType w:val="hybridMultilevel"/>
    <w:tmpl w:val="03C601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8B06A4"/>
    <w:multiLevelType w:val="hybridMultilevel"/>
    <w:tmpl w:val="F7E49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60093"/>
    <w:multiLevelType w:val="hybridMultilevel"/>
    <w:tmpl w:val="4BEE5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A6CA3"/>
    <w:multiLevelType w:val="hybridMultilevel"/>
    <w:tmpl w:val="F3664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3F11D4"/>
    <w:multiLevelType w:val="hybridMultilevel"/>
    <w:tmpl w:val="F0B62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6E3E63"/>
    <w:multiLevelType w:val="hybridMultilevel"/>
    <w:tmpl w:val="032065F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0"/>
  </w:num>
  <w:num w:numId="5">
    <w:abstractNumId w:val="8"/>
  </w:num>
  <w:num w:numId="6">
    <w:abstractNumId w:val="5"/>
  </w:num>
  <w:num w:numId="7">
    <w:abstractNumId w:val="2"/>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84"/>
    <w:rsid w:val="000A0368"/>
    <w:rsid w:val="00161254"/>
    <w:rsid w:val="001D67B0"/>
    <w:rsid w:val="001F0084"/>
    <w:rsid w:val="003843A4"/>
    <w:rsid w:val="003C3C4F"/>
    <w:rsid w:val="003D4DC3"/>
    <w:rsid w:val="005925D0"/>
    <w:rsid w:val="005D407D"/>
    <w:rsid w:val="00736A96"/>
    <w:rsid w:val="008D38CC"/>
    <w:rsid w:val="00984492"/>
    <w:rsid w:val="0098740C"/>
    <w:rsid w:val="009D6D3F"/>
    <w:rsid w:val="009E69BF"/>
    <w:rsid w:val="00A238CA"/>
    <w:rsid w:val="00C5770B"/>
    <w:rsid w:val="00E75A14"/>
    <w:rsid w:val="00EF0EB0"/>
    <w:rsid w:val="00F1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084"/>
    <w:pPr>
      <w:ind w:left="720"/>
      <w:contextualSpacing/>
    </w:pPr>
  </w:style>
  <w:style w:type="paragraph" w:styleId="NormalWeb">
    <w:name w:val="Normal (Web)"/>
    <w:basedOn w:val="Normal"/>
    <w:uiPriority w:val="99"/>
    <w:semiHidden/>
    <w:unhideWhenUsed/>
    <w:rsid w:val="000A03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0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368"/>
    <w:rPr>
      <w:rFonts w:ascii="Tahoma" w:hAnsi="Tahoma" w:cs="Tahoma"/>
      <w:sz w:val="16"/>
      <w:szCs w:val="16"/>
    </w:rPr>
  </w:style>
  <w:style w:type="table" w:styleId="TableGrid">
    <w:name w:val="Table Grid"/>
    <w:basedOn w:val="TableNormal"/>
    <w:uiPriority w:val="59"/>
    <w:rsid w:val="003C3C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084"/>
    <w:pPr>
      <w:ind w:left="720"/>
      <w:contextualSpacing/>
    </w:pPr>
  </w:style>
  <w:style w:type="paragraph" w:styleId="NormalWeb">
    <w:name w:val="Normal (Web)"/>
    <w:basedOn w:val="Normal"/>
    <w:uiPriority w:val="99"/>
    <w:semiHidden/>
    <w:unhideWhenUsed/>
    <w:rsid w:val="000A03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0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368"/>
    <w:rPr>
      <w:rFonts w:ascii="Tahoma" w:hAnsi="Tahoma" w:cs="Tahoma"/>
      <w:sz w:val="16"/>
      <w:szCs w:val="16"/>
    </w:rPr>
  </w:style>
  <w:style w:type="table" w:styleId="TableGrid">
    <w:name w:val="Table Grid"/>
    <w:basedOn w:val="TableNormal"/>
    <w:uiPriority w:val="59"/>
    <w:rsid w:val="003C3C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02061">
      <w:bodyDiv w:val="1"/>
      <w:marLeft w:val="0"/>
      <w:marRight w:val="0"/>
      <w:marTop w:val="0"/>
      <w:marBottom w:val="0"/>
      <w:divBdr>
        <w:top w:val="none" w:sz="0" w:space="0" w:color="auto"/>
        <w:left w:val="none" w:sz="0" w:space="0" w:color="auto"/>
        <w:bottom w:val="none" w:sz="0" w:space="0" w:color="auto"/>
        <w:right w:val="none" w:sz="0" w:space="0" w:color="auto"/>
      </w:divBdr>
    </w:div>
    <w:div w:id="122344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B3AE-7FC2-4D58-863D-BB1D1EEBA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Musto</dc:creator>
  <cp:lastModifiedBy>Kristen Musto</cp:lastModifiedBy>
  <cp:revision>2</cp:revision>
  <cp:lastPrinted>2013-10-03T13:00:00Z</cp:lastPrinted>
  <dcterms:created xsi:type="dcterms:W3CDTF">2013-11-04T20:17:00Z</dcterms:created>
  <dcterms:modified xsi:type="dcterms:W3CDTF">2013-11-04T20:17:00Z</dcterms:modified>
</cp:coreProperties>
</file>